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EEE1" w14:textId="77777777" w:rsidR="00B53AAF" w:rsidRPr="002F783D" w:rsidRDefault="00B53AAF">
      <w:pPr>
        <w:rPr>
          <w:rFonts w:ascii="Arial" w:hAnsi="Arial" w:cs="Arial"/>
        </w:rPr>
        <w:sectPr w:rsidR="00B53AAF" w:rsidRPr="002F78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042193" w14:textId="77777777" w:rsidR="002F783D" w:rsidRPr="00E92AB9" w:rsidRDefault="002F783D" w:rsidP="008A2964">
      <w:pPr>
        <w:jc w:val="center"/>
        <w:rPr>
          <w:rFonts w:ascii="Arial" w:hAnsi="Arial" w:cs="Arial"/>
          <w:b/>
          <w:i/>
          <w:color w:val="000000" w:themeColor="text1"/>
          <w:sz w:val="56"/>
          <w:szCs w:val="56"/>
        </w:rPr>
      </w:pPr>
      <w:r w:rsidRPr="00E92AB9">
        <w:rPr>
          <w:rFonts w:ascii="Arial" w:hAnsi="Arial" w:cs="Arial"/>
          <w:b/>
          <w:i/>
          <w:color w:val="000000" w:themeColor="text1"/>
          <w:sz w:val="56"/>
          <w:szCs w:val="56"/>
        </w:rPr>
        <w:t>C E N I K</w:t>
      </w:r>
    </w:p>
    <w:p w14:paraId="1888FD90" w14:textId="77777777" w:rsidR="00E92AB9" w:rsidRPr="00E92AB9" w:rsidRDefault="00E92AB9" w:rsidP="008A2964"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5A744C36" w14:textId="77777777" w:rsidR="002F783D" w:rsidRPr="00E92AB9" w:rsidRDefault="00451DDD" w:rsidP="002F783D">
      <w:pPr>
        <w:jc w:val="center"/>
        <w:rPr>
          <w:rFonts w:ascii="Arial" w:hAnsi="Arial" w:cs="Arial"/>
          <w:b/>
          <w:i/>
          <w:color w:val="000000" w:themeColor="text1"/>
          <w:sz w:val="40"/>
          <w:szCs w:val="40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TESTIRANJA </w:t>
      </w:r>
      <w:r w:rsidR="008739DE">
        <w:rPr>
          <w:rFonts w:ascii="Arial" w:hAnsi="Arial" w:cs="Arial"/>
          <w:b/>
          <w:i/>
          <w:color w:val="000000" w:themeColor="text1"/>
          <w:sz w:val="28"/>
          <w:szCs w:val="28"/>
        </w:rPr>
        <w:t>ZA SAMOPLAČNIKE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977"/>
      </w:tblGrid>
      <w:tr w:rsidR="00451DDD" w:rsidRPr="00EC45D1" w14:paraId="2FEFBDD5" w14:textId="77777777" w:rsidTr="002A45F9">
        <w:trPr>
          <w:trHeight w:val="552"/>
        </w:trPr>
        <w:tc>
          <w:tcPr>
            <w:tcW w:w="988" w:type="dxa"/>
            <w:shd w:val="clear" w:color="auto" w:fill="8DB3E2" w:themeFill="text2" w:themeFillTint="66"/>
            <w:vAlign w:val="center"/>
          </w:tcPr>
          <w:p w14:paraId="4628A9C2" w14:textId="77777777" w:rsidR="00451DDD" w:rsidRPr="00EC45D1" w:rsidRDefault="00451DDD" w:rsidP="00E92AB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C45D1">
              <w:rPr>
                <w:rFonts w:ascii="Arial" w:hAnsi="Arial" w:cs="Arial"/>
                <w:b/>
                <w:i/>
                <w:sz w:val="24"/>
                <w:szCs w:val="24"/>
              </w:rPr>
              <w:t>Šifra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210552AB" w14:textId="77777777" w:rsidR="00451DDD" w:rsidRPr="00EC45D1" w:rsidRDefault="00451DDD" w:rsidP="00E92AB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C45D1">
              <w:rPr>
                <w:rFonts w:ascii="Arial" w:hAnsi="Arial" w:cs="Arial"/>
                <w:b/>
                <w:i/>
                <w:sz w:val="24"/>
                <w:szCs w:val="24"/>
              </w:rPr>
              <w:t>Storitev</w:t>
            </w:r>
          </w:p>
        </w:tc>
        <w:tc>
          <w:tcPr>
            <w:tcW w:w="1977" w:type="dxa"/>
            <w:shd w:val="clear" w:color="auto" w:fill="8DB3E2" w:themeFill="text2" w:themeFillTint="66"/>
            <w:vAlign w:val="center"/>
          </w:tcPr>
          <w:p w14:paraId="316CA481" w14:textId="2C68B029" w:rsidR="00451DDD" w:rsidRPr="00EC45D1" w:rsidRDefault="00451DDD" w:rsidP="007705E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C45D1">
              <w:rPr>
                <w:rFonts w:ascii="Arial" w:hAnsi="Arial" w:cs="Arial"/>
                <w:b/>
                <w:i/>
                <w:sz w:val="24"/>
                <w:szCs w:val="24"/>
              </w:rPr>
              <w:t>Cena v EUR</w:t>
            </w:r>
          </w:p>
        </w:tc>
      </w:tr>
      <w:tr w:rsidR="00451DDD" w:rsidRPr="00EC45D1" w14:paraId="1C1200AB" w14:textId="77777777" w:rsidTr="002A45F9">
        <w:trPr>
          <w:trHeight w:val="340"/>
        </w:trPr>
        <w:tc>
          <w:tcPr>
            <w:tcW w:w="988" w:type="dxa"/>
            <w:vAlign w:val="center"/>
          </w:tcPr>
          <w:p w14:paraId="1B526D79" w14:textId="7F0D7852" w:rsidR="00451DDD" w:rsidRPr="00EC45D1" w:rsidRDefault="00C7584C" w:rsidP="006034B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C45D1">
              <w:rPr>
                <w:rFonts w:ascii="Arial" w:hAnsi="Arial" w:cs="Arial"/>
                <w:i/>
                <w:sz w:val="24"/>
                <w:szCs w:val="24"/>
              </w:rPr>
              <w:t>A66</w:t>
            </w:r>
          </w:p>
        </w:tc>
        <w:tc>
          <w:tcPr>
            <w:tcW w:w="6095" w:type="dxa"/>
            <w:vAlign w:val="center"/>
          </w:tcPr>
          <w:p w14:paraId="443E6D4F" w14:textId="2E0D5B69" w:rsidR="00451DDD" w:rsidRPr="00EC45D1" w:rsidRDefault="006034B3" w:rsidP="00E92AB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C45D1">
              <w:rPr>
                <w:rFonts w:ascii="Arial" w:hAnsi="Arial" w:cs="Arial"/>
                <w:i/>
                <w:sz w:val="24"/>
                <w:szCs w:val="24"/>
              </w:rPr>
              <w:t>Testiranje na virus SARS-CoV-2 (</w:t>
            </w:r>
            <w:r w:rsidR="00596FB5" w:rsidRPr="00EC45D1">
              <w:rPr>
                <w:rFonts w:ascii="Arial" w:hAnsi="Arial" w:cs="Arial"/>
                <w:i/>
                <w:sz w:val="24"/>
                <w:szCs w:val="24"/>
              </w:rPr>
              <w:t>PCR test</w:t>
            </w:r>
            <w:r w:rsidRPr="00EC45D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77" w:type="dxa"/>
            <w:vAlign w:val="center"/>
          </w:tcPr>
          <w:p w14:paraId="29F44BF0" w14:textId="6E99BCE0" w:rsidR="00451DDD" w:rsidRPr="00EC45D1" w:rsidRDefault="00B74EC4" w:rsidP="00E92AB9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EC45D1">
              <w:rPr>
                <w:rFonts w:ascii="Arial" w:hAnsi="Arial" w:cs="Arial"/>
                <w:i/>
                <w:sz w:val="24"/>
                <w:szCs w:val="24"/>
              </w:rPr>
              <w:t>65</w:t>
            </w:r>
            <w:r w:rsidR="006034B3" w:rsidRPr="00EC45D1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596FB5" w:rsidRPr="00EC45D1" w14:paraId="36E174B6" w14:textId="77777777" w:rsidTr="002A45F9">
        <w:trPr>
          <w:trHeight w:val="340"/>
        </w:trPr>
        <w:tc>
          <w:tcPr>
            <w:tcW w:w="988" w:type="dxa"/>
            <w:vAlign w:val="center"/>
          </w:tcPr>
          <w:p w14:paraId="3361A135" w14:textId="08F86D3C" w:rsidR="00596FB5" w:rsidRPr="00EC45D1" w:rsidRDefault="00596FB5" w:rsidP="006034B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C45D1">
              <w:rPr>
                <w:rFonts w:ascii="Arial" w:hAnsi="Arial" w:cs="Arial"/>
                <w:i/>
                <w:sz w:val="24"/>
                <w:szCs w:val="24"/>
              </w:rPr>
              <w:t>A67</w:t>
            </w:r>
          </w:p>
        </w:tc>
        <w:tc>
          <w:tcPr>
            <w:tcW w:w="6095" w:type="dxa"/>
            <w:vAlign w:val="center"/>
          </w:tcPr>
          <w:p w14:paraId="437239B5" w14:textId="365A3CAE" w:rsidR="00596FB5" w:rsidRPr="00EC45D1" w:rsidRDefault="00596FB5" w:rsidP="00E92AB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C45D1">
              <w:rPr>
                <w:rFonts w:ascii="Arial" w:hAnsi="Arial" w:cs="Arial"/>
                <w:i/>
                <w:sz w:val="24"/>
                <w:szCs w:val="24"/>
              </w:rPr>
              <w:t xml:space="preserve">Testiranje na virus SARS-CoV-2 (HATG – </w:t>
            </w:r>
            <w:proofErr w:type="spellStart"/>
            <w:r w:rsidRPr="00EC45D1">
              <w:rPr>
                <w:rFonts w:ascii="Arial" w:hAnsi="Arial" w:cs="Arial"/>
                <w:i/>
                <w:sz w:val="24"/>
                <w:szCs w:val="24"/>
              </w:rPr>
              <w:t>t.i</w:t>
            </w:r>
            <w:proofErr w:type="spellEnd"/>
            <w:r w:rsidRPr="00EC45D1">
              <w:rPr>
                <w:rFonts w:ascii="Arial" w:hAnsi="Arial" w:cs="Arial"/>
                <w:i/>
                <w:sz w:val="24"/>
                <w:szCs w:val="24"/>
              </w:rPr>
              <w:t>. hitri test)</w:t>
            </w:r>
            <w:r w:rsidR="00CF1B87" w:rsidRPr="00EC45D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14:paraId="101CAB39" w14:textId="28D5B2B9" w:rsidR="00596FB5" w:rsidRPr="00EC45D1" w:rsidRDefault="00A44129" w:rsidP="00E92AB9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EC45D1"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="00596FB5" w:rsidRPr="00EC45D1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EC45D1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596FB5" w:rsidRPr="00EC45D1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</w:tbl>
    <w:p w14:paraId="79B068B9" w14:textId="3AE32306" w:rsidR="002F783D" w:rsidRDefault="002F783D" w:rsidP="002F783D">
      <w:pPr>
        <w:jc w:val="both"/>
        <w:rPr>
          <w:rFonts w:ascii="Arial" w:hAnsi="Arial" w:cs="Arial"/>
          <w:i/>
          <w:sz w:val="24"/>
          <w:szCs w:val="24"/>
          <w:lang w:val="fr-FR"/>
        </w:rPr>
      </w:pPr>
    </w:p>
    <w:p w14:paraId="7E01A952" w14:textId="07557F36" w:rsidR="00596FB5" w:rsidRPr="00EC45D1" w:rsidRDefault="00596FB5" w:rsidP="00EC45D1">
      <w:pPr>
        <w:jc w:val="both"/>
        <w:rPr>
          <w:rFonts w:ascii="Arial" w:hAnsi="Arial" w:cs="Arial"/>
          <w:i/>
          <w:lang w:val="fr-FR"/>
        </w:rPr>
      </w:pPr>
      <w:r w:rsidRPr="00EC45D1">
        <w:rPr>
          <w:rFonts w:ascii="Arial" w:hAnsi="Arial" w:cs="Arial"/>
          <w:i/>
          <w:lang w:val="fr-FR"/>
        </w:rPr>
        <w:t>Zdravstvene storitve in oskrba so v skladu s 1. točko 1. odstavka 42. čle</w:t>
      </w:r>
      <w:r w:rsidR="00E55B69" w:rsidRPr="00EC45D1">
        <w:rPr>
          <w:rFonts w:ascii="Arial" w:hAnsi="Arial" w:cs="Arial"/>
          <w:i/>
          <w:lang w:val="fr-FR"/>
        </w:rPr>
        <w:t>na ZDDV-1 oproščene plačila DDV.</w:t>
      </w:r>
    </w:p>
    <w:p w14:paraId="70805D8E" w14:textId="77777777" w:rsidR="00596FB5" w:rsidRPr="00EC45D1" w:rsidRDefault="00596FB5" w:rsidP="00596FB5">
      <w:pPr>
        <w:pStyle w:val="Odstavekseznama"/>
        <w:rPr>
          <w:rFonts w:ascii="Arial" w:hAnsi="Arial" w:cs="Arial"/>
          <w:i/>
          <w:lang w:val="fr-FR"/>
        </w:rPr>
      </w:pPr>
    </w:p>
    <w:p w14:paraId="6AB45C3F" w14:textId="77777777" w:rsidR="00DB3690" w:rsidRDefault="00DB3690" w:rsidP="00DB3690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>Cenik velja od 01.10.2022 dalje.</w:t>
      </w:r>
    </w:p>
    <w:p w14:paraId="64B5CA2B" w14:textId="77777777" w:rsidR="002F783D" w:rsidRPr="00E92AB9" w:rsidRDefault="002F783D" w:rsidP="002F783D">
      <w:pPr>
        <w:jc w:val="both"/>
        <w:rPr>
          <w:rFonts w:ascii="Arial" w:hAnsi="Arial" w:cs="Arial"/>
          <w:i/>
          <w:sz w:val="24"/>
          <w:szCs w:val="24"/>
          <w:lang w:val="fr-FR"/>
        </w:rPr>
      </w:pPr>
    </w:p>
    <w:p w14:paraId="2D19BED8" w14:textId="77777777" w:rsidR="002F783D" w:rsidRPr="0003546F" w:rsidRDefault="002F783D" w:rsidP="002F783D">
      <w:pPr>
        <w:jc w:val="both"/>
        <w:rPr>
          <w:rFonts w:ascii="Arial" w:hAnsi="Arial" w:cs="Arial"/>
          <w:b/>
          <w:i/>
          <w:sz w:val="20"/>
          <w:szCs w:val="20"/>
          <w:lang w:val="fr-FR"/>
        </w:rPr>
      </w:pPr>
    </w:p>
    <w:p w14:paraId="09DD2EE9" w14:textId="77777777" w:rsidR="005C3224" w:rsidRDefault="005C3224" w:rsidP="005C3224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055D5672" w14:textId="77777777" w:rsidR="005C3224" w:rsidRDefault="005C3224" w:rsidP="005C3224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449C7DF2" w14:textId="77777777" w:rsidR="00D82D72" w:rsidRPr="00E92AB9" w:rsidRDefault="00D82D72" w:rsidP="005C3224">
      <w:pPr>
        <w:spacing w:after="0" w:line="288" w:lineRule="auto"/>
        <w:jc w:val="right"/>
        <w:rPr>
          <w:rFonts w:ascii="Arial" w:hAnsi="Arial" w:cs="Arial"/>
          <w:i/>
          <w:sz w:val="24"/>
          <w:szCs w:val="24"/>
        </w:rPr>
      </w:pPr>
    </w:p>
    <w:sectPr w:rsidR="00D82D72" w:rsidRPr="00E92AB9" w:rsidSect="002F783D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8C9B" w14:textId="77777777" w:rsidR="007F6229" w:rsidRDefault="007F6229" w:rsidP="00B53AAF">
      <w:pPr>
        <w:spacing w:after="0" w:line="240" w:lineRule="auto"/>
      </w:pPr>
      <w:r>
        <w:separator/>
      </w:r>
    </w:p>
  </w:endnote>
  <w:endnote w:type="continuationSeparator" w:id="0">
    <w:p w14:paraId="1DB76BDD" w14:textId="77777777" w:rsidR="007F6229" w:rsidRDefault="007F6229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346B" w14:textId="77777777" w:rsidR="00F516AA" w:rsidRDefault="00F516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8998" w14:textId="77777777" w:rsidR="00F516AA" w:rsidRDefault="00F516A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356A" w14:textId="77777777" w:rsidR="00F516AA" w:rsidRDefault="00F516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93A4" w14:textId="77777777" w:rsidR="007F6229" w:rsidRDefault="007F6229" w:rsidP="00B53AAF">
      <w:pPr>
        <w:spacing w:after="0" w:line="240" w:lineRule="auto"/>
      </w:pPr>
      <w:r>
        <w:separator/>
      </w:r>
    </w:p>
  </w:footnote>
  <w:footnote w:type="continuationSeparator" w:id="0">
    <w:p w14:paraId="2160FC9B" w14:textId="77777777" w:rsidR="007F6229" w:rsidRDefault="007F6229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03EF" w14:textId="77777777" w:rsidR="00F516AA" w:rsidRDefault="00F516A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3CFB" w14:textId="77777777" w:rsidR="00B53AAF" w:rsidRPr="00F516AA" w:rsidRDefault="00B53AAF" w:rsidP="00B53AAF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358BB437" wp14:editId="4B8D7E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7E87189C" w14:textId="77777777" w:rsidR="00B53AAF" w:rsidRPr="00F516AA" w:rsidRDefault="00B53AAF" w:rsidP="00B53AAF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1FC8180D" w14:textId="77777777" w:rsidR="00B53AAF" w:rsidRPr="00F516AA" w:rsidRDefault="00B53AAF" w:rsidP="00B53AAF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5A4F7C78" w14:textId="77777777" w:rsidR="00B53AAF" w:rsidRPr="00F516AA" w:rsidRDefault="00B53AAF" w:rsidP="00F516AA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6230 Postojna</w:t>
    </w:r>
  </w:p>
  <w:p w14:paraId="3666E7F4" w14:textId="77777777" w:rsidR="00B53AAF" w:rsidRPr="00F516AA" w:rsidRDefault="00B53AAF" w:rsidP="00B53AAF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04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00</w:t>
    </w:r>
  </w:p>
  <w:p w14:paraId="24DD45BF" w14:textId="77777777" w:rsidR="00F516AA" w:rsidRDefault="002A45F9" w:rsidP="00132390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B53AAF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F516AA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B53AAF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57C97C83" w14:textId="77777777" w:rsidR="00132390" w:rsidRPr="00132390" w:rsidRDefault="00132390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B588" w14:textId="77777777" w:rsidR="00F516AA" w:rsidRDefault="00F516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4D1D"/>
    <w:multiLevelType w:val="hybridMultilevel"/>
    <w:tmpl w:val="B1BC0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20672"/>
    <w:multiLevelType w:val="hybridMultilevel"/>
    <w:tmpl w:val="666C99F2"/>
    <w:lvl w:ilvl="0" w:tplc="1F5437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02108">
    <w:abstractNumId w:val="0"/>
  </w:num>
  <w:num w:numId="2" w16cid:durableId="73932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AF"/>
    <w:rsid w:val="0002424A"/>
    <w:rsid w:val="0003546F"/>
    <w:rsid w:val="0004770B"/>
    <w:rsid w:val="000B12D1"/>
    <w:rsid w:val="000F6932"/>
    <w:rsid w:val="00132390"/>
    <w:rsid w:val="00285839"/>
    <w:rsid w:val="002A45F9"/>
    <w:rsid w:val="002F3D42"/>
    <w:rsid w:val="002F783D"/>
    <w:rsid w:val="00451DDD"/>
    <w:rsid w:val="00535C17"/>
    <w:rsid w:val="0058606B"/>
    <w:rsid w:val="00596FB5"/>
    <w:rsid w:val="005A5A8F"/>
    <w:rsid w:val="005C3224"/>
    <w:rsid w:val="006034B3"/>
    <w:rsid w:val="0067394A"/>
    <w:rsid w:val="006E102E"/>
    <w:rsid w:val="007705EF"/>
    <w:rsid w:val="007807F7"/>
    <w:rsid w:val="007B6009"/>
    <w:rsid w:val="007F6229"/>
    <w:rsid w:val="008739DE"/>
    <w:rsid w:val="008A2964"/>
    <w:rsid w:val="00934605"/>
    <w:rsid w:val="00977454"/>
    <w:rsid w:val="00993EC9"/>
    <w:rsid w:val="00A44129"/>
    <w:rsid w:val="00AB3071"/>
    <w:rsid w:val="00B22DE2"/>
    <w:rsid w:val="00B53AAF"/>
    <w:rsid w:val="00B74EC4"/>
    <w:rsid w:val="00C7584C"/>
    <w:rsid w:val="00C8048E"/>
    <w:rsid w:val="00C839B1"/>
    <w:rsid w:val="00CA39FB"/>
    <w:rsid w:val="00CF1B87"/>
    <w:rsid w:val="00D01509"/>
    <w:rsid w:val="00D3471F"/>
    <w:rsid w:val="00D460C9"/>
    <w:rsid w:val="00D575EE"/>
    <w:rsid w:val="00D82D72"/>
    <w:rsid w:val="00DB3690"/>
    <w:rsid w:val="00E24BC7"/>
    <w:rsid w:val="00E513F4"/>
    <w:rsid w:val="00E55B69"/>
    <w:rsid w:val="00E92AB9"/>
    <w:rsid w:val="00EB6384"/>
    <w:rsid w:val="00EC45D1"/>
    <w:rsid w:val="00F516AA"/>
    <w:rsid w:val="00F95BE8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49C446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AF"/>
  </w:style>
  <w:style w:type="paragraph" w:styleId="Noga">
    <w:name w:val="footer"/>
    <w:basedOn w:val="Navaden"/>
    <w:link w:val="Nog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AF"/>
  </w:style>
  <w:style w:type="character" w:styleId="Hiperpovezava">
    <w:name w:val="Hyperlink"/>
    <w:basedOn w:val="Privzetapisavaodstavka"/>
    <w:uiPriority w:val="99"/>
    <w:unhideWhenUsed/>
    <w:rsid w:val="00B53AA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16A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A2964"/>
    <w:pPr>
      <w:ind w:left="720"/>
      <w:contextualSpacing/>
    </w:pPr>
  </w:style>
  <w:style w:type="table" w:styleId="Tabelamrea">
    <w:name w:val="Table Grid"/>
    <w:basedOn w:val="Navadnatabela"/>
    <w:uiPriority w:val="59"/>
    <w:rsid w:val="00FE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996C-749A-444F-92F6-BACBB484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Eva</cp:lastModifiedBy>
  <cp:revision>16</cp:revision>
  <cp:lastPrinted>2022-09-22T07:47:00Z</cp:lastPrinted>
  <dcterms:created xsi:type="dcterms:W3CDTF">2021-11-08T08:34:00Z</dcterms:created>
  <dcterms:modified xsi:type="dcterms:W3CDTF">2022-09-22T07:47:00Z</dcterms:modified>
</cp:coreProperties>
</file>